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31676" w:rsidRPr="00531676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Коммунаров, 145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31676" w:rsidRPr="0053167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Коммунаров, 145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="00531676">
        <w:rPr>
          <w:rFonts w:ascii="Times New Roman" w:hAnsi="Times New Roman"/>
          <w:color w:val="000000"/>
          <w:sz w:val="28"/>
          <w:szCs w:val="28"/>
        </w:rPr>
        <w:t>10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1676">
        <w:rPr>
          <w:rFonts w:ascii="Times New Roman" w:hAnsi="Times New Roman"/>
          <w:color w:val="000000"/>
          <w:sz w:val="28"/>
          <w:szCs w:val="28"/>
        </w:rPr>
        <w:t>22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31676" w:rsidRPr="0053167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Коммунаров, 145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531676">
        <w:rPr>
          <w:rFonts w:ascii="Times New Roman" w:hAnsi="Times New Roman"/>
          <w:color w:val="000000"/>
          <w:sz w:val="28"/>
          <w:szCs w:val="28"/>
        </w:rPr>
        <w:t>48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F3560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FD7C26">
        <w:rPr>
          <w:rFonts w:ascii="Times New Roman" w:hAnsi="Times New Roman"/>
          <w:b/>
          <w:color w:val="000000"/>
          <w:sz w:val="28"/>
          <w:szCs w:val="28"/>
        </w:rPr>
        <w:t>ов</w:t>
      </w:r>
      <w:bookmarkStart w:id="0" w:name="_GoBack"/>
      <w:bookmarkEnd w:id="0"/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33507" w:rsidRDefault="00531676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1676">
        <w:rPr>
          <w:rFonts w:ascii="Times New Roman" w:hAnsi="Times New Roman"/>
          <w:bCs/>
          <w:color w:val="000000"/>
          <w:sz w:val="28"/>
          <w:szCs w:val="28"/>
        </w:rPr>
        <w:t>Предоставить Патокову Руслану Заурбечевичу разрешение на отклонение от предельных параметров разрешенного строительства объектов капитального строительства – для строительства многоквартирного среднеэтажного жилого дома по ул. Коммунаров, 145           г. Майкопа на расстоянии 1 м от красной линии ул. Коммунаров г. Майкопа.</w:t>
      </w:r>
    </w:p>
    <w:p w:rsidR="00F33507" w:rsidRDefault="00F3350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3507" w:rsidRDefault="00F3350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676" w:rsidRPr="00FB7EA6" w:rsidRDefault="00531676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21492">
      <w:pgSz w:w="11906" w:h="16838"/>
      <w:pgMar w:top="851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14" w:rsidRDefault="009B2614">
      <w:pPr>
        <w:spacing w:line="240" w:lineRule="auto"/>
      </w:pPr>
      <w:r>
        <w:separator/>
      </w:r>
    </w:p>
  </w:endnote>
  <w:endnote w:type="continuationSeparator" w:id="0">
    <w:p w:rsidR="009B2614" w:rsidRDefault="009B2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14" w:rsidRDefault="009B2614">
      <w:pPr>
        <w:spacing w:after="0" w:line="240" w:lineRule="auto"/>
      </w:pPr>
      <w:r>
        <w:separator/>
      </w:r>
    </w:p>
  </w:footnote>
  <w:footnote w:type="continuationSeparator" w:id="0">
    <w:p w:rsidR="009B2614" w:rsidRDefault="009B2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2023-01-18T08:30:00Z</cp:lastPrinted>
  <dcterms:created xsi:type="dcterms:W3CDTF">2022-05-26T14:02:00Z</dcterms:created>
  <dcterms:modified xsi:type="dcterms:W3CDTF">2023-01-18T08:31:00Z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